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DE" w:rsidRPr="00BB230E" w:rsidRDefault="00BB230E" w:rsidP="00BB230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bookmarkStart w:id="0" w:name="_GoBack"/>
      <w:r w:rsidRPr="00BB230E">
        <w:rPr>
          <w:rFonts w:ascii="Times New Roman" w:hAnsi="Times New Roman" w:cs="Times New Roman"/>
          <w:b/>
          <w:sz w:val="28"/>
          <w:szCs w:val="28"/>
          <w:lang w:val="ba-RU"/>
        </w:rPr>
        <w:t>“Стиллештерелгэн башкорт тушелдереге”</w:t>
      </w:r>
    </w:p>
    <w:bookmarkEnd w:id="0"/>
    <w:p w:rsidR="00033310" w:rsidRPr="00683E59" w:rsidRDefault="00F06155" w:rsidP="00683E5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>Һаумыһығыҙ,хөрмәтле коллегалар!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Мин Мая Абдулла ҡыҙы.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Һуңғы йылдарҙа халыҡтарҙың милли үҙенсәлектәрен һаҡлауға дәүләт кимәлендә ҙур иғтибар бирелә.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Республикала Халыҡ</w:t>
      </w:r>
      <w:r w:rsidR="004243D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- ара башҡорт милли костюмде иң оҫта  тегеүсе “Тамға” бәйгеһе,йылына ике тапҡыр үткәреләгән “ Милли кейем көн” дәре үткәрелеүе ҡыуандыра,</w:t>
      </w:r>
      <w:r w:rsidR="004243D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шатландыра.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Сөнки традицион костюм уйланып эшләнгән, тәрән мәғәнәле орнаментлы,композиция һәм төҫ яғынан,зауыҡтары менән айырылып тора. Элек орнаменттар ҙа төрлө мәғәнәле булған.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Нурлы  түңәрәк,әүернә- ҡояшты,ромб-өйҙө,ҡусҡар- байлыҡты аңлата,ағас- тормош ағасын, ишелмә төрлө кәкерсәктәр менән байытылған ромб- мул уңыш символы, йөрәк – ҡунаҡсыллыҡ билгеһе.</w:t>
      </w:r>
    </w:p>
    <w:p w:rsidR="00F06155" w:rsidRPr="00683E59" w:rsidRDefault="00F06155" w:rsidP="00683E5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>Башҡорт ирҙәренең кейемдәренә ҡарағанда, ҡатын-ҡыҙҙарҙың милли кейемдәре күпкә сағыуыраҡ</w:t>
      </w:r>
      <w:r w:rsidR="00543D5D" w:rsidRPr="00683E59">
        <w:rPr>
          <w:rFonts w:ascii="Times New Roman" w:hAnsi="Times New Roman" w:cs="Times New Roman"/>
          <w:sz w:val="28"/>
          <w:szCs w:val="28"/>
          <w:lang w:val="ba-RU"/>
        </w:rPr>
        <w:t xml:space="preserve"> һәм информация яғынан байыраҡ.</w:t>
      </w:r>
    </w:p>
    <w:p w:rsidR="00543D5D" w:rsidRPr="00683E59" w:rsidRDefault="00543D5D" w:rsidP="00683E5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>Борон кешеләре донъ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>яның картинаһын ө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с баҫҡыслы күргәндәр.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Өҫкө донъя- ул баш кейеменән алып,</w:t>
      </w:r>
      <w:r w:rsidR="004243D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арҡаның өҫкө яғына тиклем. Мәҫәлән, ҡашмау ҡош төҫлө.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Урта донъя- артабан күлдәктең итәгенә тиклем дауам итә. Бөтә донъя үҫемлектәрен,хайуандарын, ландшафтын һүрәтләй. Аяҡ кейемендә иң аҫҡы донъя сағылдыра.</w:t>
      </w:r>
    </w:p>
    <w:p w:rsidR="00543D5D" w:rsidRPr="00683E59" w:rsidRDefault="00543D5D" w:rsidP="00683E5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>Бөгөн беҙ башҡорт ҡатын-ҡыҙҙарҙың түшелдерегенең декоры менән яҡыныраҡ танышып үтәсәкбеҙ. Әйтеүебеҙсә, башҡорт күлдәгендә өҫ яҡты һаҡлауға ҙур әһәмиәт бирелгән.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Матур итеп сигелеп һәм ҡорама эшләнгән түшелдеректең тәүге маҡсаты- ул яман күҙҙән һаҡлау.</w:t>
      </w:r>
    </w:p>
    <w:p w:rsidR="00E62C12" w:rsidRPr="00683E59" w:rsidRDefault="00E62C12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>Түшелдеректәрҙең исемдәре лә айырыла.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Һәр бер районда,ырыуҙа үҙенең исеме бар.</w:t>
      </w:r>
    </w:p>
    <w:p w:rsidR="00E62C12" w:rsidRPr="00683E59" w:rsidRDefault="00E62C12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 xml:space="preserve"> Был һаҡал.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Йомран табын ырыуының оҫтабикәләре эшләгән булған. Көрәк тибындығы. Был селтәр көнъяҡ-көнсығыш райондарына хас.</w:t>
      </w:r>
    </w:p>
    <w:p w:rsidR="00E62C12" w:rsidRPr="00683E59" w:rsidRDefault="00E62C12" w:rsidP="0021560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>Оҫтабикәләр төрлөсә биҙәк һалған.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Ҡалын туҡыма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өҫтөнә мәрйендәр, ҡортбаш, </w:t>
      </w:r>
      <w:r w:rsidR="004243DE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көмөш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тәңкәләрен,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сулпылар,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көмбәҙе,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сәйлән,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сылбыр теккәндәр. Ошо материалдарҙы ҡулланып,төрлө биҙәк һалып эшләгәндәр.</w:t>
      </w:r>
    </w:p>
    <w:p w:rsidR="00E62C12" w:rsidRPr="00683E59" w:rsidRDefault="00E62C12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>Һеҙгә бөгөн стилләштерелгән башҡорт түшелдереген эшләргә тәҡдим итәм. Туҡыма өҫтөндә ҡорама эшләү техникаһында.</w:t>
      </w:r>
    </w:p>
    <w:p w:rsidR="00E62C12" w:rsidRPr="00683E59" w:rsidRDefault="00E62C12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>Әйҙәгеҙ,башлайыҡ эште.(талғын башҡорт көйө уйнай)</w:t>
      </w:r>
    </w:p>
    <w:p w:rsidR="00E62C12" w:rsidRPr="00683E59" w:rsidRDefault="00E62C12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>Эшебеҙ өсөн алдан әҙерләнгән түшелдеректең нигеҙе өсөн ҡыҙыл төҫтә фетр ҡырҡылды.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Киңлеге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- 15 см, оҙонлоғо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- 20 см шаблоны буйынса киҫелгән</w:t>
      </w:r>
      <w:r w:rsidR="00487D8F" w:rsidRPr="00683E59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87D8F" w:rsidRPr="00683E59">
        <w:rPr>
          <w:rFonts w:ascii="Times New Roman" w:hAnsi="Times New Roman" w:cs="Times New Roman"/>
          <w:sz w:val="28"/>
          <w:szCs w:val="28"/>
          <w:lang w:val="ba-RU"/>
        </w:rPr>
        <w:t xml:space="preserve">Ишелмә </w:t>
      </w:r>
      <w:r w:rsidR="00487D8F" w:rsidRPr="00683E59">
        <w:rPr>
          <w:rFonts w:ascii="Times New Roman" w:hAnsi="Times New Roman" w:cs="Times New Roman"/>
          <w:sz w:val="28"/>
          <w:szCs w:val="28"/>
          <w:lang w:val="ba-RU"/>
        </w:rPr>
        <w:lastRenderedPageBreak/>
        <w:t>төрлө кәкерсәктәр менән байытылған ҡусҡар орнаменты түшелдерегебеҙҙә төп  орнаменты буласаҡ. Һоро фетрҙан 2*2 см шаҡмаҡтарҙан “көмөш” тәңкәләр түңәрәкләп ҡырҡылды. Бәйләү өсөн таҫмалар кәрәк. “Титан” елеме һәм декор  өсөн үҙейәбештерелә торған страздар ( йөрәк формаһындағы,төрлө төҫтә муйынсаҡтар)  һәм пайеткалар.</w:t>
      </w:r>
    </w:p>
    <w:p w:rsidR="00683E59" w:rsidRPr="00683E59" w:rsidRDefault="00487D8F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>Тәүҙә  төп орнаменттарыбыҙҙы һәм башҡа биҙәүестәрҙе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түшелдеректә урынлаштырабыҙ.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Ҡусҡар орнаментын изделиеның  уртаһына йәбештерәбеҙ.</w:t>
      </w:r>
      <w:r w:rsidR="0021560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683E59">
        <w:rPr>
          <w:rFonts w:ascii="Times New Roman" w:hAnsi="Times New Roman" w:cs="Times New Roman"/>
          <w:sz w:val="28"/>
          <w:szCs w:val="28"/>
          <w:lang w:val="ba-RU"/>
        </w:rPr>
        <w:t>Шунан  көмөш тәңкәләребеҙ менән түшелдеректе ситтәренән “биҙәп” сығабыҙ,йәғни йәбештереп сығабыҙ. Үҙегеҙ теләгегеҙ буйынса, страздарҙы һәм пайеткаларҙы төрлө яҡҡа ҡуйып ҡуллана алаһығыҙ.</w:t>
      </w:r>
      <w:r w:rsidR="00683E59" w:rsidRPr="00683E59">
        <w:rPr>
          <w:rFonts w:ascii="Times New Roman" w:hAnsi="Times New Roman" w:cs="Times New Roman"/>
          <w:sz w:val="28"/>
          <w:szCs w:val="28"/>
          <w:lang w:val="ba-RU"/>
        </w:rPr>
        <w:t xml:space="preserve"> Бай фантазияғыҙҙы ҡулланып сулпыға, ҡортбашҡа,йәки көмбәҙегә оҡшатып,семәрләп йәбештерә алаһығыҙ. Ижади уңыштар,ҡыҙҙар!</w:t>
      </w:r>
    </w:p>
    <w:p w:rsidR="00683E59" w:rsidRDefault="00683E59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83E59">
        <w:rPr>
          <w:rFonts w:ascii="Times New Roman" w:hAnsi="Times New Roman" w:cs="Times New Roman"/>
          <w:sz w:val="28"/>
          <w:szCs w:val="28"/>
          <w:lang w:val="ba-RU"/>
        </w:rPr>
        <w:tab/>
        <w:t>Бик матур эштәрегеҙ килеп сыҡты! Рәхмәт!</w:t>
      </w: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FA09A5" w:rsidRDefault="00FA09A5" w:rsidP="00FA09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>муниципаль мәктәпкәсә белем биреү бюджет учреждениеһы</w:t>
      </w:r>
    </w:p>
    <w:p w:rsidR="004243DE" w:rsidRDefault="00FA09A5" w:rsidP="00FA09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Башҡортостан Республикаһы</w:t>
      </w:r>
    </w:p>
    <w:p w:rsidR="00FA09A5" w:rsidRDefault="00FA09A5" w:rsidP="00FA09A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МР Өфө районы Жуков ауылы “Ҡарлуғас” балалар баҡсаһы</w:t>
      </w: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Default="004243DE" w:rsidP="00683E5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243DE" w:rsidRPr="00FA09A5" w:rsidRDefault="00FA09A5" w:rsidP="00FA09A5">
      <w:pPr>
        <w:jc w:val="center"/>
        <w:rPr>
          <w:rFonts w:ascii="Times New Roman" w:hAnsi="Times New Roman" w:cs="Times New Roman"/>
          <w:b/>
          <w:sz w:val="48"/>
          <w:szCs w:val="48"/>
          <w:lang w:val="ba-RU"/>
        </w:rPr>
      </w:pPr>
      <w:r w:rsidRPr="00FA09A5">
        <w:rPr>
          <w:rFonts w:ascii="Times New Roman" w:hAnsi="Times New Roman" w:cs="Times New Roman"/>
          <w:b/>
          <w:sz w:val="48"/>
          <w:szCs w:val="48"/>
          <w:lang w:val="ba-RU"/>
        </w:rPr>
        <w:t>“ Стилләштерелгән башҡорт түшелдереге”</w:t>
      </w:r>
    </w:p>
    <w:p w:rsidR="00FA09A5" w:rsidRPr="00FA09A5" w:rsidRDefault="00FA09A5" w:rsidP="00FA09A5">
      <w:pPr>
        <w:jc w:val="center"/>
        <w:rPr>
          <w:rFonts w:ascii="Times New Roman" w:hAnsi="Times New Roman" w:cs="Times New Roman"/>
          <w:b/>
          <w:sz w:val="48"/>
          <w:szCs w:val="48"/>
          <w:lang w:val="ba-RU"/>
        </w:rPr>
      </w:pPr>
      <w:r w:rsidRPr="00FA09A5">
        <w:rPr>
          <w:rFonts w:ascii="Times New Roman" w:hAnsi="Times New Roman" w:cs="Times New Roman"/>
          <w:b/>
          <w:sz w:val="48"/>
          <w:szCs w:val="48"/>
          <w:lang w:val="ba-RU"/>
        </w:rPr>
        <w:t>(туҡыма өҫтөндә ҡорама эшләү техникаһында)</w:t>
      </w:r>
    </w:p>
    <w:sectPr w:rsidR="00FA09A5" w:rsidRPr="00FA09A5" w:rsidSect="00683E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A1"/>
    <w:rsid w:val="00033310"/>
    <w:rsid w:val="00215608"/>
    <w:rsid w:val="004243DE"/>
    <w:rsid w:val="00487D8F"/>
    <w:rsid w:val="00543D5D"/>
    <w:rsid w:val="00656AA1"/>
    <w:rsid w:val="00683E59"/>
    <w:rsid w:val="00BB230E"/>
    <w:rsid w:val="00E62C12"/>
    <w:rsid w:val="00F06155"/>
    <w:rsid w:val="00FA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2024-11-27T06:16:00Z</dcterms:created>
  <dcterms:modified xsi:type="dcterms:W3CDTF">2024-11-27T12:47:00Z</dcterms:modified>
</cp:coreProperties>
</file>